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4162.010.26.1.1184-2025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ALEXANDER MARMOLEJO MONTENEGRO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94.492.100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sevicios de apoyo a la gestión en la Secretaría del Deporte y la Recreación del proyecto denominado" Apoyo a la iniciación y formación deportiva en Santiago de Cali" BP 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18/mar/2025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1071592855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8823035483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02/04/2024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Marzo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4162.010.26.1.1184-2025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Brindó apoyo en la ejecución de las actividades asignadas en CDI Mater Dei, donde contacto a la Gestora Ana María Mora, quien es la encargada de la vinculación de nuevos usuarios en el escenario y de las actividades lúdicas que se llevan a cabo en la institución.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Realizó el cronograma MMDS01.04. P011.F001 correspondiente para la ejecución del programa.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Asistir a las diferentes reuniones y capacitaciones programadas por el área de fomento y las propias del cargo, que sean necesarias para el desarrollo del programa.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Participó en una reunión organizada por la subsecretaría de fomento, con el propósito de abordar temas vinculados a la divulgación y adecuada ejecución de las tareas para cumplir con el objetivo del contrato.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Asistió a la socialización llevada a cabo en Cali 1, en la que participaron la directora del establecimiento y un representante de la JAL, y donde presentó los programas como parte de las responsabilidades estipuladas en el contrato.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contractual”.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Realizó articulación con las siguientes entidades deportivas: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Centro Recreacional Tory Casto, donde se entrevistó con la Administradora del escenario.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20" w:right="57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Pista de patinaje Jose Celestino Mutis donde dialogo con el líder de la escuela de patinaje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https://drive.google.com/drive/folders/1nUVNMgfbInK4ZPf_YHhLWDGlbj_l6syu?usp=sharing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4162.010.26.1.1184-2025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Cali,25/abr/2025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576052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nUVNMgfbInK4ZPf_YHhLWDGlbj_l6syu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wYwy51dP4fzoVL52gGKXmappNw==">CgMxLjA4AHIhMWh2V3NsN0dNWFc2d1JwWWhpZnJiUl9kUDI5MXFsNU1q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2025-04-10T22:41:00Z</dcterms:created>
  <dc:creator>LEYDHER</dc:creator>
</cp:coreProperties>
</file>